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A8" w:rsidRPr="00063467" w:rsidRDefault="006279A8" w:rsidP="00840F00">
      <w:pPr>
        <w:spacing w:line="360" w:lineRule="auto"/>
        <w:ind w:firstLineChars="182" w:firstLine="658"/>
        <w:jc w:val="center"/>
        <w:rPr>
          <w:rFonts w:ascii="楷体_GB2312" w:eastAsia="楷体_GB2312"/>
          <w:b/>
          <w:sz w:val="36"/>
          <w:szCs w:val="36"/>
        </w:rPr>
      </w:pPr>
      <w:r w:rsidRPr="00063467">
        <w:rPr>
          <w:rFonts w:ascii="楷体_GB2312" w:eastAsia="楷体_GB2312" w:hint="eastAsia"/>
          <w:b/>
          <w:sz w:val="36"/>
          <w:szCs w:val="36"/>
        </w:rPr>
        <w:t>西南大学经济管理学院</w:t>
      </w:r>
      <w:r w:rsidR="00030F73">
        <w:rPr>
          <w:rFonts w:ascii="楷体_GB2312" w:eastAsia="楷体_GB2312" w:hint="eastAsia"/>
          <w:b/>
          <w:sz w:val="36"/>
          <w:szCs w:val="36"/>
        </w:rPr>
        <w:t>2018</w:t>
      </w:r>
      <w:proofErr w:type="gramStart"/>
      <w:r w:rsidR="008D3D18">
        <w:rPr>
          <w:rFonts w:ascii="楷体_GB2312" w:eastAsia="楷体_GB2312" w:hint="eastAsia"/>
          <w:b/>
          <w:sz w:val="36"/>
          <w:szCs w:val="36"/>
        </w:rPr>
        <w:t>秋</w:t>
      </w:r>
      <w:r w:rsidR="00E177D3">
        <w:rPr>
          <w:rFonts w:ascii="楷体_GB2312" w:eastAsia="楷体_GB2312" w:hint="eastAsia"/>
          <w:b/>
          <w:sz w:val="36"/>
          <w:szCs w:val="36"/>
        </w:rPr>
        <w:t>旅管</w:t>
      </w:r>
      <w:r w:rsidRPr="00063467">
        <w:rPr>
          <w:rFonts w:ascii="楷体_GB2312" w:eastAsia="楷体_GB2312" w:hint="eastAsia"/>
          <w:b/>
          <w:sz w:val="36"/>
          <w:szCs w:val="36"/>
        </w:rPr>
        <w:t>硕士</w:t>
      </w:r>
      <w:proofErr w:type="gramEnd"/>
    </w:p>
    <w:p w:rsidR="006279A8" w:rsidRPr="00063467" w:rsidRDefault="006279A8" w:rsidP="00840F00">
      <w:pPr>
        <w:spacing w:line="360" w:lineRule="auto"/>
        <w:ind w:firstLineChars="182" w:firstLine="658"/>
        <w:jc w:val="center"/>
        <w:rPr>
          <w:rFonts w:ascii="楷体_GB2312" w:eastAsia="楷体_GB2312"/>
          <w:b/>
          <w:sz w:val="36"/>
          <w:szCs w:val="36"/>
        </w:rPr>
      </w:pPr>
      <w:r w:rsidRPr="00063467">
        <w:rPr>
          <w:rFonts w:ascii="楷体_GB2312" w:eastAsia="楷体_GB2312" w:hint="eastAsia"/>
          <w:b/>
          <w:sz w:val="36"/>
          <w:szCs w:val="36"/>
        </w:rPr>
        <w:t>学位论文开（选）</w:t>
      </w:r>
      <w:proofErr w:type="gramStart"/>
      <w:r w:rsidRPr="00063467">
        <w:rPr>
          <w:rFonts w:ascii="楷体_GB2312" w:eastAsia="楷体_GB2312" w:hint="eastAsia"/>
          <w:b/>
          <w:sz w:val="36"/>
          <w:szCs w:val="36"/>
        </w:rPr>
        <w:t>题工作</w:t>
      </w:r>
      <w:proofErr w:type="gramEnd"/>
      <w:r w:rsidRPr="00063467">
        <w:rPr>
          <w:rFonts w:ascii="楷体_GB2312" w:eastAsia="楷体_GB2312" w:hint="eastAsia"/>
          <w:b/>
          <w:sz w:val="36"/>
          <w:szCs w:val="36"/>
        </w:rPr>
        <w:t>通知</w:t>
      </w:r>
    </w:p>
    <w:p w:rsidR="00E65B03" w:rsidRPr="00813397" w:rsidRDefault="00E65B03" w:rsidP="00813397">
      <w:pPr>
        <w:spacing w:line="360" w:lineRule="auto"/>
        <w:ind w:firstLineChars="182" w:firstLine="510"/>
        <w:rPr>
          <w:rFonts w:ascii="楷体_GB2312" w:eastAsia="楷体_GB2312"/>
          <w:sz w:val="28"/>
          <w:szCs w:val="28"/>
        </w:rPr>
      </w:pPr>
    </w:p>
    <w:p w:rsidR="00E65B03" w:rsidRPr="00813397" w:rsidRDefault="00E65B03" w:rsidP="00813397">
      <w:pPr>
        <w:spacing w:line="360" w:lineRule="auto"/>
        <w:ind w:firstLineChars="220" w:firstLine="616"/>
        <w:rPr>
          <w:rFonts w:ascii="楷体_GB2312" w:eastAsia="楷体_GB2312"/>
          <w:sz w:val="28"/>
          <w:szCs w:val="28"/>
        </w:rPr>
      </w:pPr>
      <w:r w:rsidRPr="00813397">
        <w:rPr>
          <w:rFonts w:ascii="楷体_GB2312" w:eastAsia="楷体_GB2312" w:hint="eastAsia"/>
          <w:sz w:val="28"/>
          <w:szCs w:val="28"/>
        </w:rPr>
        <w:t>我院</w:t>
      </w:r>
      <w:r w:rsidR="00030F73">
        <w:rPr>
          <w:rFonts w:ascii="楷体_GB2312" w:eastAsia="楷体_GB2312" w:hint="eastAsia"/>
          <w:sz w:val="28"/>
          <w:szCs w:val="28"/>
        </w:rPr>
        <w:t>2018年</w:t>
      </w:r>
      <w:r w:rsidR="008D3D18">
        <w:rPr>
          <w:rFonts w:ascii="楷体_GB2312" w:eastAsia="楷体_GB2312" w:hint="eastAsia"/>
          <w:sz w:val="28"/>
          <w:szCs w:val="28"/>
        </w:rPr>
        <w:t>秋</w:t>
      </w:r>
      <w:r w:rsidRPr="00813397">
        <w:rPr>
          <w:rFonts w:ascii="楷体_GB2312" w:eastAsia="楷体_GB2312" w:hint="eastAsia"/>
          <w:sz w:val="28"/>
          <w:szCs w:val="28"/>
        </w:rPr>
        <w:t>论文选题论证工作于</w:t>
      </w:r>
      <w:r w:rsidR="00030F73">
        <w:rPr>
          <w:rFonts w:ascii="楷体_GB2312" w:eastAsia="楷体_GB2312" w:hint="eastAsia"/>
          <w:sz w:val="28"/>
          <w:szCs w:val="28"/>
        </w:rPr>
        <w:t>2018年</w:t>
      </w:r>
      <w:r w:rsidR="003E3A18">
        <w:rPr>
          <w:rFonts w:ascii="楷体_GB2312" w:eastAsia="楷体_GB2312" w:hint="eastAsia"/>
          <w:sz w:val="28"/>
          <w:szCs w:val="28"/>
        </w:rPr>
        <w:t>10</w:t>
      </w:r>
      <w:r w:rsidRPr="00813397">
        <w:rPr>
          <w:rFonts w:ascii="楷体_GB2312" w:eastAsia="楷体_GB2312" w:hint="eastAsia"/>
          <w:sz w:val="28"/>
          <w:szCs w:val="28"/>
        </w:rPr>
        <w:t>月</w:t>
      </w:r>
      <w:r w:rsidR="003E3A18">
        <w:rPr>
          <w:rFonts w:ascii="楷体_GB2312" w:eastAsia="楷体_GB2312" w:hint="eastAsia"/>
          <w:sz w:val="28"/>
          <w:szCs w:val="28"/>
        </w:rPr>
        <w:t>20</w:t>
      </w:r>
      <w:bookmarkStart w:id="0" w:name="_GoBack"/>
      <w:bookmarkEnd w:id="0"/>
      <w:r w:rsidRPr="00813397">
        <w:rPr>
          <w:rFonts w:ascii="楷体_GB2312" w:eastAsia="楷体_GB2312" w:hint="eastAsia"/>
          <w:sz w:val="28"/>
          <w:szCs w:val="28"/>
        </w:rPr>
        <w:t>日进行，现将有关事项通知如下：</w:t>
      </w:r>
    </w:p>
    <w:p w:rsidR="00E65B03" w:rsidRPr="00DC79BF" w:rsidRDefault="00D61413" w:rsidP="00DC79BF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DC79BF">
        <w:rPr>
          <w:rFonts w:ascii="楷体_GB2312" w:eastAsia="楷体_GB2312" w:hint="eastAsia"/>
          <w:sz w:val="28"/>
          <w:szCs w:val="28"/>
        </w:rPr>
        <w:t>1.</w:t>
      </w:r>
      <w:r w:rsidR="00E65B03" w:rsidRPr="00DC79BF">
        <w:rPr>
          <w:rFonts w:ascii="楷体_GB2312" w:eastAsia="楷体_GB2312" w:hint="eastAsia"/>
          <w:sz w:val="28"/>
          <w:szCs w:val="28"/>
        </w:rPr>
        <w:t>开题对象：</w:t>
      </w:r>
    </w:p>
    <w:p w:rsidR="00D61413" w:rsidRPr="00813397" w:rsidRDefault="006279A8" w:rsidP="00DC79BF">
      <w:pPr>
        <w:pStyle w:val="a6"/>
        <w:spacing w:line="360" w:lineRule="auto"/>
        <w:ind w:firstLine="560"/>
        <w:rPr>
          <w:rFonts w:ascii="楷体_GB2312" w:eastAsia="楷体_GB2312"/>
          <w:sz w:val="28"/>
          <w:szCs w:val="28"/>
        </w:rPr>
      </w:pPr>
      <w:r w:rsidRPr="00813397">
        <w:rPr>
          <w:rFonts w:ascii="楷体_GB2312" w:eastAsia="楷体_GB2312" w:hint="eastAsia"/>
          <w:sz w:val="28"/>
          <w:szCs w:val="28"/>
        </w:rPr>
        <w:t>201</w:t>
      </w:r>
      <w:r w:rsidR="00E177D3">
        <w:rPr>
          <w:rFonts w:ascii="楷体_GB2312" w:eastAsia="楷体_GB2312" w:hint="eastAsia"/>
          <w:sz w:val="28"/>
          <w:szCs w:val="28"/>
        </w:rPr>
        <w:t>7</w:t>
      </w:r>
      <w:r w:rsidRPr="00813397">
        <w:rPr>
          <w:rFonts w:ascii="楷体_GB2312" w:eastAsia="楷体_GB2312" w:hint="eastAsia"/>
          <w:sz w:val="28"/>
          <w:szCs w:val="28"/>
        </w:rPr>
        <w:t>级</w:t>
      </w:r>
      <w:r w:rsidR="00030F73">
        <w:rPr>
          <w:rFonts w:ascii="楷体_GB2312" w:eastAsia="楷体_GB2312" w:hint="eastAsia"/>
          <w:sz w:val="28"/>
          <w:szCs w:val="28"/>
        </w:rPr>
        <w:t>及以前年级未开题的</w:t>
      </w:r>
      <w:r w:rsidR="0068595F" w:rsidRPr="0068595F">
        <w:rPr>
          <w:rFonts w:ascii="楷体_GB2312" w:eastAsia="楷体_GB2312" w:hint="eastAsia"/>
          <w:sz w:val="28"/>
          <w:szCs w:val="28"/>
        </w:rPr>
        <w:t>旅管</w:t>
      </w:r>
      <w:r w:rsidR="008D3D18">
        <w:rPr>
          <w:rFonts w:ascii="楷体_GB2312" w:eastAsia="楷体_GB2312" w:hint="eastAsia"/>
          <w:sz w:val="28"/>
          <w:szCs w:val="28"/>
        </w:rPr>
        <w:t>专硕</w:t>
      </w:r>
      <w:r w:rsidR="0068595F">
        <w:rPr>
          <w:rFonts w:ascii="楷体_GB2312" w:eastAsia="楷体_GB2312" w:hint="eastAsia"/>
          <w:sz w:val="28"/>
          <w:szCs w:val="28"/>
        </w:rPr>
        <w:t>。</w:t>
      </w:r>
    </w:p>
    <w:p w:rsidR="006279A8" w:rsidRPr="00DC79BF" w:rsidRDefault="00813397" w:rsidP="00DC79BF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DC79BF">
        <w:rPr>
          <w:rFonts w:ascii="楷体_GB2312" w:eastAsia="楷体_GB2312" w:hint="eastAsia"/>
          <w:sz w:val="28"/>
          <w:szCs w:val="28"/>
        </w:rPr>
        <w:t>2.</w:t>
      </w:r>
      <w:r w:rsidR="006279A8" w:rsidRPr="00DC79BF">
        <w:rPr>
          <w:rFonts w:ascii="楷体_GB2312" w:eastAsia="楷体_GB2312" w:hint="eastAsia"/>
          <w:sz w:val="28"/>
          <w:szCs w:val="28"/>
        </w:rPr>
        <w:t>开（选）题前期准备工作</w:t>
      </w:r>
    </w:p>
    <w:p w:rsidR="006279A8" w:rsidRPr="00813397" w:rsidRDefault="006279A8" w:rsidP="00813397">
      <w:pPr>
        <w:widowControl/>
        <w:spacing w:line="360" w:lineRule="auto"/>
        <w:ind w:firstLineChars="182" w:firstLine="510"/>
        <w:jc w:val="left"/>
        <w:rPr>
          <w:rFonts w:ascii="楷体_GB2312" w:eastAsia="楷体_GB2312" w:hAnsi="ˎ̥" w:cs="宋体"/>
          <w:bCs/>
          <w:kern w:val="0"/>
          <w:sz w:val="28"/>
          <w:szCs w:val="28"/>
        </w:rPr>
      </w:pPr>
      <w:r w:rsidRPr="00813397">
        <w:rPr>
          <w:rFonts w:ascii="楷体_GB2312" w:eastAsia="楷体_GB2312" w:hAnsi="ˎ̥" w:cs="宋体" w:hint="eastAsia"/>
          <w:bCs/>
          <w:kern w:val="0"/>
          <w:sz w:val="28"/>
          <w:szCs w:val="28"/>
        </w:rPr>
        <w:t>由于论文开题工作直接关系学生以后的论文答辩及能否获得学位，请同学们务必认真对待，前期工作没完成，学费未完清者学院将不组织开题。</w:t>
      </w:r>
    </w:p>
    <w:p w:rsidR="00840F00" w:rsidRPr="00813397" w:rsidRDefault="006279A8" w:rsidP="0043495D">
      <w:pPr>
        <w:widowControl/>
        <w:spacing w:line="360" w:lineRule="auto"/>
        <w:ind w:firstLineChars="182" w:firstLine="510"/>
        <w:jc w:val="left"/>
        <w:rPr>
          <w:rFonts w:ascii="ˎ̥" w:eastAsia="楷体_GB2312" w:hAnsi="ˎ̥" w:cs="宋体"/>
          <w:kern w:val="0"/>
          <w:sz w:val="28"/>
          <w:szCs w:val="28"/>
        </w:rPr>
      </w:pPr>
      <w:r w:rsidRPr="00813397">
        <w:rPr>
          <w:rFonts w:ascii="楷体_GB2312" w:eastAsia="楷体_GB2312" w:hAnsi="ˎ̥" w:cs="宋体" w:hint="eastAsia"/>
          <w:bCs/>
          <w:kern w:val="0"/>
          <w:sz w:val="28"/>
          <w:szCs w:val="28"/>
        </w:rPr>
        <w:t>撰写论文开题提纲，请将</w:t>
      </w:r>
      <w:r w:rsidRPr="00813397">
        <w:rPr>
          <w:rFonts w:ascii="楷体_GB2312" w:eastAsia="楷体_GB2312" w:hAnsi="ˎ̥" w:cs="宋体" w:hint="eastAsia"/>
          <w:bCs/>
          <w:kern w:val="0"/>
          <w:sz w:val="28"/>
          <w:szCs w:val="28"/>
          <w:u w:val="thick"/>
        </w:rPr>
        <w:t>6份提纲</w:t>
      </w:r>
      <w:r w:rsidR="00DC79BF" w:rsidRPr="00DC79BF">
        <w:rPr>
          <w:rFonts w:ascii="楷体_GB2312" w:eastAsia="楷体_GB2312" w:hAnsi="ˎ̥" w:cs="宋体" w:hint="eastAsia"/>
          <w:bCs/>
          <w:kern w:val="0"/>
          <w:sz w:val="28"/>
          <w:szCs w:val="28"/>
        </w:rPr>
        <w:t>、</w:t>
      </w:r>
      <w:r w:rsidR="00DC79BF" w:rsidRPr="00DC79BF">
        <w:rPr>
          <w:rFonts w:ascii="楷体_GB2312" w:eastAsia="楷体_GB2312" w:hAnsi="ˎ̥" w:cs="宋体" w:hint="eastAsia"/>
          <w:bCs/>
          <w:kern w:val="0"/>
          <w:sz w:val="28"/>
          <w:szCs w:val="28"/>
          <w:u w:val="thick"/>
        </w:rPr>
        <w:t>1份选题报告申请书</w:t>
      </w:r>
      <w:r w:rsidR="00DC79BF" w:rsidRPr="0043495D">
        <w:rPr>
          <w:rFonts w:ascii="楷体_GB2312" w:eastAsia="楷体_GB2312" w:hAnsi="ˎ̥" w:cs="宋体" w:hint="eastAsia"/>
          <w:bCs/>
          <w:kern w:val="0"/>
          <w:sz w:val="28"/>
          <w:szCs w:val="28"/>
        </w:rPr>
        <w:t>（选题报告申请书 必</w:t>
      </w:r>
      <w:r w:rsidR="00DC79BF" w:rsidRPr="00813397">
        <w:rPr>
          <w:rFonts w:ascii="楷体_GB2312" w:eastAsia="楷体_GB2312" w:hAnsi="ˎ̥" w:cs="宋体" w:hint="eastAsia"/>
          <w:bCs/>
          <w:kern w:val="0"/>
          <w:sz w:val="28"/>
          <w:szCs w:val="28"/>
        </w:rPr>
        <w:t>须导师签字</w:t>
      </w:r>
      <w:r w:rsidR="00DC79BF">
        <w:rPr>
          <w:rFonts w:ascii="楷体_GB2312" w:eastAsia="楷体_GB2312" w:hAnsi="ˎ̥" w:cs="宋体" w:hint="eastAsia"/>
          <w:bCs/>
          <w:kern w:val="0"/>
          <w:sz w:val="28"/>
          <w:szCs w:val="28"/>
        </w:rPr>
        <w:t>同意）</w:t>
      </w:r>
      <w:r w:rsidRPr="00813397">
        <w:rPr>
          <w:rFonts w:ascii="楷体_GB2312" w:eastAsia="楷体_GB2312" w:hAnsi="ˎ̥" w:cs="宋体" w:hint="eastAsia"/>
          <w:bCs/>
          <w:kern w:val="0"/>
          <w:sz w:val="28"/>
          <w:szCs w:val="28"/>
        </w:rPr>
        <w:t>统一交到班长处，请班长收齐后</w:t>
      </w:r>
      <w:r w:rsidRPr="00813397">
        <w:rPr>
          <w:rFonts w:ascii="楷体_GB2312" w:eastAsia="楷体_GB2312" w:hAnsi="ˎ̥" w:cs="宋体" w:hint="eastAsia"/>
          <w:kern w:val="0"/>
          <w:sz w:val="28"/>
          <w:szCs w:val="28"/>
        </w:rPr>
        <w:t>于</w:t>
      </w:r>
      <w:r w:rsidR="0068595F">
        <w:rPr>
          <w:rFonts w:ascii="楷体_GB2312" w:eastAsia="楷体_GB2312" w:hAnsi="ˎ̥" w:cs="宋体" w:hint="eastAsia"/>
          <w:bCs/>
          <w:kern w:val="0"/>
          <w:sz w:val="28"/>
          <w:szCs w:val="28"/>
          <w:u w:val="thick"/>
        </w:rPr>
        <w:t>10</w:t>
      </w:r>
      <w:r w:rsidRPr="00813397">
        <w:rPr>
          <w:rFonts w:ascii="楷体_GB2312" w:eastAsia="楷体_GB2312" w:hAnsi="ˎ̥" w:cs="宋体" w:hint="eastAsia"/>
          <w:bCs/>
          <w:kern w:val="0"/>
          <w:sz w:val="28"/>
          <w:szCs w:val="28"/>
          <w:u w:val="thick"/>
        </w:rPr>
        <w:t>月</w:t>
      </w:r>
      <w:r w:rsidR="0068595F">
        <w:rPr>
          <w:rFonts w:ascii="楷体_GB2312" w:eastAsia="楷体_GB2312" w:hAnsi="ˎ̥" w:cs="宋体" w:hint="eastAsia"/>
          <w:bCs/>
          <w:kern w:val="0"/>
          <w:sz w:val="28"/>
          <w:szCs w:val="28"/>
          <w:u w:val="thick"/>
        </w:rPr>
        <w:t>15</w:t>
      </w:r>
      <w:r w:rsidRPr="00813397">
        <w:rPr>
          <w:rFonts w:ascii="楷体_GB2312" w:eastAsia="楷体_GB2312" w:hAnsi="ˎ̥" w:cs="宋体" w:hint="eastAsia"/>
          <w:bCs/>
          <w:kern w:val="0"/>
          <w:sz w:val="28"/>
          <w:szCs w:val="28"/>
          <w:u w:val="thick"/>
        </w:rPr>
        <w:t>日</w:t>
      </w:r>
      <w:r w:rsidRPr="00DC79BF">
        <w:rPr>
          <w:rFonts w:ascii="楷体_GB2312" w:eastAsia="楷体_GB2312" w:hAnsi="ˎ̥" w:cs="宋体" w:hint="eastAsia"/>
          <w:bCs/>
          <w:kern w:val="0"/>
          <w:sz w:val="28"/>
          <w:szCs w:val="28"/>
        </w:rPr>
        <w:t>提交</w:t>
      </w:r>
      <w:r w:rsidRPr="00813397">
        <w:rPr>
          <w:rFonts w:ascii="楷体_GB2312" w:eastAsia="楷体_GB2312" w:hAnsi="ˎ̥" w:cs="宋体" w:hint="eastAsia"/>
          <w:bCs/>
          <w:kern w:val="0"/>
          <w:sz w:val="28"/>
          <w:szCs w:val="28"/>
        </w:rPr>
        <w:t>至研究生培养办公室A0102（提纲一旦提交将不再接受更换），供开题专家评阅。提纲未交的同学学院将不组织开题。</w:t>
      </w:r>
      <w:r w:rsidR="0068595F">
        <w:rPr>
          <w:rFonts w:ascii="楷体_GB2312" w:eastAsia="楷体_GB2312" w:hAnsi="ˎ̥" w:cs="宋体" w:hint="eastAsia"/>
          <w:bCs/>
          <w:kern w:val="0"/>
          <w:sz w:val="28"/>
          <w:szCs w:val="28"/>
        </w:rPr>
        <w:t>请班长统计本次开题名单，10月8日前把参加开题名单QQ告知教学秘书，便于分组安排，</w:t>
      </w:r>
      <w:r w:rsidR="00E65B03" w:rsidRPr="00813397">
        <w:rPr>
          <w:rFonts w:ascii="ˎ̥" w:eastAsia="楷体_GB2312" w:hAnsi="ˎ̥" w:cs="宋体" w:hint="eastAsia"/>
          <w:kern w:val="0"/>
          <w:sz w:val="28"/>
          <w:szCs w:val="28"/>
        </w:rPr>
        <w:t>选题报告申请书</w:t>
      </w:r>
      <w:r w:rsidR="00840F00" w:rsidRPr="00813397">
        <w:rPr>
          <w:rFonts w:ascii="ˎ̥" w:eastAsia="楷体_GB2312" w:hAnsi="ˎ̥" w:cs="宋体" w:hint="eastAsia"/>
          <w:kern w:val="0"/>
          <w:sz w:val="28"/>
          <w:szCs w:val="28"/>
        </w:rPr>
        <w:t>需要填写分组信息，</w:t>
      </w:r>
      <w:r w:rsidR="00E65B03" w:rsidRPr="00813397">
        <w:rPr>
          <w:rFonts w:ascii="ˎ̥" w:eastAsia="楷体_GB2312" w:hAnsi="ˎ̥" w:cs="宋体" w:hint="eastAsia"/>
          <w:kern w:val="0"/>
          <w:sz w:val="28"/>
          <w:szCs w:val="28"/>
        </w:rPr>
        <w:t>等分组名单出来以后</w:t>
      </w:r>
      <w:r w:rsidR="0068595F">
        <w:rPr>
          <w:rFonts w:ascii="ˎ̥" w:eastAsia="楷体_GB2312" w:hAnsi="ˎ̥" w:cs="宋体" w:hint="eastAsia"/>
          <w:kern w:val="0"/>
          <w:sz w:val="28"/>
          <w:szCs w:val="28"/>
        </w:rPr>
        <w:t>（大约</w:t>
      </w:r>
      <w:r w:rsidR="0068595F">
        <w:rPr>
          <w:rFonts w:ascii="ˎ̥" w:eastAsia="楷体_GB2312" w:hAnsi="ˎ̥" w:cs="宋体" w:hint="eastAsia"/>
          <w:kern w:val="0"/>
          <w:sz w:val="28"/>
          <w:szCs w:val="28"/>
        </w:rPr>
        <w:t>10</w:t>
      </w:r>
      <w:r w:rsidR="0068595F">
        <w:rPr>
          <w:rFonts w:ascii="ˎ̥" w:eastAsia="楷体_GB2312" w:hAnsi="ˎ̥" w:cs="宋体" w:hint="eastAsia"/>
          <w:kern w:val="0"/>
          <w:sz w:val="28"/>
          <w:szCs w:val="28"/>
        </w:rPr>
        <w:t>月</w:t>
      </w:r>
      <w:r w:rsidR="0068595F">
        <w:rPr>
          <w:rFonts w:ascii="ˎ̥" w:eastAsia="楷体_GB2312" w:hAnsi="ˎ̥" w:cs="宋体" w:hint="eastAsia"/>
          <w:kern w:val="0"/>
          <w:sz w:val="28"/>
          <w:szCs w:val="28"/>
        </w:rPr>
        <w:t>11</w:t>
      </w:r>
      <w:r w:rsidR="0068595F">
        <w:rPr>
          <w:rFonts w:ascii="ˎ̥" w:eastAsia="楷体_GB2312" w:hAnsi="ˎ̥" w:cs="宋体" w:hint="eastAsia"/>
          <w:kern w:val="0"/>
          <w:sz w:val="28"/>
          <w:szCs w:val="28"/>
        </w:rPr>
        <w:t>日）</w:t>
      </w:r>
      <w:r w:rsidR="00840F00" w:rsidRPr="00813397">
        <w:rPr>
          <w:rFonts w:ascii="ˎ̥" w:eastAsia="楷体_GB2312" w:hAnsi="ˎ̥" w:cs="宋体" w:hint="eastAsia"/>
          <w:kern w:val="0"/>
          <w:sz w:val="28"/>
          <w:szCs w:val="28"/>
        </w:rPr>
        <w:t>我们</w:t>
      </w:r>
      <w:r w:rsidR="00E65B03" w:rsidRPr="00813397">
        <w:rPr>
          <w:rFonts w:ascii="ˎ̥" w:eastAsia="楷体_GB2312" w:hAnsi="ˎ̥" w:cs="宋体" w:hint="eastAsia"/>
          <w:kern w:val="0"/>
          <w:sz w:val="28"/>
          <w:szCs w:val="28"/>
        </w:rPr>
        <w:t>将在学院网站本</w:t>
      </w:r>
      <w:r w:rsidR="00840F00" w:rsidRPr="00813397">
        <w:rPr>
          <w:rFonts w:ascii="ˎ̥" w:eastAsia="楷体_GB2312" w:hAnsi="ˎ̥" w:cs="宋体" w:hint="eastAsia"/>
          <w:kern w:val="0"/>
          <w:sz w:val="28"/>
          <w:szCs w:val="28"/>
        </w:rPr>
        <w:t>条</w:t>
      </w:r>
      <w:r w:rsidR="00E65B03" w:rsidRPr="00813397">
        <w:rPr>
          <w:rFonts w:ascii="ˎ̥" w:eastAsia="楷体_GB2312" w:hAnsi="ˎ̥" w:cs="宋体" w:hint="eastAsia"/>
          <w:kern w:val="0"/>
          <w:sz w:val="28"/>
          <w:szCs w:val="28"/>
        </w:rPr>
        <w:t>通知内以附件形式公布，请</w:t>
      </w:r>
      <w:r w:rsidRPr="00813397">
        <w:rPr>
          <w:rFonts w:ascii="ˎ̥" w:eastAsia="楷体_GB2312" w:hAnsi="ˎ̥" w:cs="宋体" w:hint="eastAsia"/>
          <w:kern w:val="0"/>
          <w:sz w:val="28"/>
          <w:szCs w:val="28"/>
        </w:rPr>
        <w:t>大家</w:t>
      </w:r>
      <w:r w:rsidR="00E65B03" w:rsidRPr="00813397">
        <w:rPr>
          <w:rFonts w:ascii="ˎ̥" w:eastAsia="楷体_GB2312" w:hAnsi="ˎ̥" w:cs="宋体" w:hint="eastAsia"/>
          <w:kern w:val="0"/>
          <w:sz w:val="28"/>
          <w:szCs w:val="28"/>
        </w:rPr>
        <w:t>上网仍然看</w:t>
      </w:r>
      <w:r w:rsidR="00840F00" w:rsidRPr="00813397">
        <w:rPr>
          <w:rFonts w:ascii="ˎ̥" w:eastAsia="楷体_GB2312" w:hAnsi="ˎ̥" w:cs="宋体" w:hint="eastAsia"/>
          <w:kern w:val="0"/>
          <w:sz w:val="28"/>
          <w:szCs w:val="28"/>
        </w:rPr>
        <w:t>该</w:t>
      </w:r>
      <w:r w:rsidR="00E65B03" w:rsidRPr="00813397">
        <w:rPr>
          <w:rFonts w:ascii="ˎ̥" w:eastAsia="楷体_GB2312" w:hAnsi="ˎ̥" w:cs="宋体" w:hint="eastAsia"/>
          <w:kern w:val="0"/>
          <w:sz w:val="28"/>
          <w:szCs w:val="28"/>
        </w:rPr>
        <w:t>通知，填写</w:t>
      </w:r>
      <w:r w:rsidRPr="00813397">
        <w:rPr>
          <w:rFonts w:ascii="ˎ̥" w:eastAsia="楷体_GB2312" w:hAnsi="ˎ̥" w:cs="宋体" w:hint="eastAsia"/>
          <w:kern w:val="0"/>
          <w:sz w:val="28"/>
          <w:szCs w:val="28"/>
        </w:rPr>
        <w:t>申请书上需要</w:t>
      </w:r>
      <w:r w:rsidR="00E65B03" w:rsidRPr="00813397">
        <w:rPr>
          <w:rFonts w:ascii="ˎ̥" w:eastAsia="楷体_GB2312" w:hAnsi="ˎ̥" w:cs="宋体" w:hint="eastAsia"/>
          <w:kern w:val="0"/>
          <w:sz w:val="28"/>
          <w:szCs w:val="28"/>
        </w:rPr>
        <w:t>的</w:t>
      </w:r>
      <w:r w:rsidRPr="00813397">
        <w:rPr>
          <w:rFonts w:ascii="ˎ̥" w:eastAsia="楷体_GB2312" w:hAnsi="ˎ̥" w:cs="宋体" w:hint="eastAsia"/>
          <w:kern w:val="0"/>
          <w:sz w:val="28"/>
          <w:szCs w:val="28"/>
        </w:rPr>
        <w:t>分组信息</w:t>
      </w:r>
      <w:r w:rsidR="00840F00" w:rsidRPr="00813397">
        <w:rPr>
          <w:rFonts w:ascii="ˎ̥" w:eastAsia="楷体_GB2312" w:hAnsi="ˎ̥" w:cs="宋体" w:hint="eastAsia"/>
          <w:kern w:val="0"/>
          <w:sz w:val="28"/>
          <w:szCs w:val="28"/>
        </w:rPr>
        <w:t>。</w:t>
      </w:r>
    </w:p>
    <w:p w:rsidR="006279A8" w:rsidRPr="00813397" w:rsidRDefault="00813397" w:rsidP="00813397">
      <w:pPr>
        <w:widowControl/>
        <w:spacing w:line="360" w:lineRule="auto"/>
        <w:ind w:firstLineChars="182" w:firstLine="510"/>
        <w:jc w:val="left"/>
        <w:rPr>
          <w:rFonts w:ascii="ˎ̥" w:eastAsia="楷体_GB2312" w:hAnsi="ˎ̥" w:cs="宋体"/>
          <w:kern w:val="0"/>
          <w:sz w:val="28"/>
          <w:szCs w:val="28"/>
        </w:rPr>
      </w:pPr>
      <w:r w:rsidRPr="00813397">
        <w:rPr>
          <w:rFonts w:ascii="楷体_GB2312" w:eastAsia="楷体_GB2312" w:hint="eastAsia"/>
          <w:sz w:val="28"/>
          <w:szCs w:val="28"/>
        </w:rPr>
        <w:t>3.</w:t>
      </w:r>
      <w:r w:rsidR="006279A8" w:rsidRPr="00813397">
        <w:rPr>
          <w:rFonts w:ascii="楷体_GB2312" w:eastAsia="楷体_GB2312" w:hint="eastAsia"/>
          <w:sz w:val="28"/>
          <w:szCs w:val="28"/>
        </w:rPr>
        <w:t>开（选）题中</w:t>
      </w:r>
    </w:p>
    <w:p w:rsidR="006279A8" w:rsidRPr="00813397" w:rsidRDefault="00813397" w:rsidP="00813397">
      <w:pPr>
        <w:spacing w:line="360" w:lineRule="auto"/>
        <w:ind w:firstLineChars="182" w:firstLine="510"/>
        <w:rPr>
          <w:rFonts w:ascii="楷体_GB2312" w:eastAsia="楷体_GB2312"/>
          <w:sz w:val="28"/>
          <w:szCs w:val="28"/>
        </w:rPr>
      </w:pPr>
      <w:r w:rsidRPr="00813397">
        <w:rPr>
          <w:rFonts w:ascii="楷体_GB2312" w:eastAsia="楷体_GB2312" w:hint="eastAsia"/>
          <w:sz w:val="28"/>
          <w:szCs w:val="28"/>
        </w:rPr>
        <w:t xml:space="preserve">3.1 </w:t>
      </w:r>
      <w:r w:rsidR="006279A8" w:rsidRPr="00813397">
        <w:rPr>
          <w:rFonts w:ascii="楷体_GB2312" w:eastAsia="楷体_GB2312" w:hint="eastAsia"/>
          <w:sz w:val="28"/>
          <w:szCs w:val="28"/>
        </w:rPr>
        <w:t>学生应做论文开题提纲PPT，并于开题当天</w:t>
      </w:r>
      <w:r w:rsidR="00030F73">
        <w:rPr>
          <w:rFonts w:ascii="楷体_GB2312" w:eastAsia="楷体_GB2312" w:hint="eastAsia"/>
          <w:sz w:val="28"/>
          <w:szCs w:val="28"/>
        </w:rPr>
        <w:t>早上8</w:t>
      </w:r>
      <w:r w:rsidR="006279A8" w:rsidRPr="00813397">
        <w:rPr>
          <w:rFonts w:ascii="楷体_GB2312" w:eastAsia="楷体_GB2312" w:hint="eastAsia"/>
          <w:sz w:val="28"/>
          <w:szCs w:val="28"/>
        </w:rPr>
        <w:t>:00以前到开题教室将PPT拷到电脑上（开题教室</w:t>
      </w:r>
      <w:r w:rsidR="00030F73">
        <w:rPr>
          <w:rFonts w:ascii="楷体_GB2312" w:eastAsia="楷体_GB2312" w:hint="eastAsia"/>
          <w:sz w:val="28"/>
          <w:szCs w:val="28"/>
        </w:rPr>
        <w:t>在A栋5楼，届时教室门口会张贴分组安排</w:t>
      </w:r>
      <w:r w:rsidR="006279A8" w:rsidRPr="00813397">
        <w:rPr>
          <w:rFonts w:ascii="楷体_GB2312" w:eastAsia="楷体_GB2312" w:hint="eastAsia"/>
          <w:sz w:val="28"/>
          <w:szCs w:val="28"/>
        </w:rPr>
        <w:t>）。</w:t>
      </w:r>
    </w:p>
    <w:p w:rsidR="006279A8" w:rsidRPr="00813397" w:rsidRDefault="00813397" w:rsidP="00813397">
      <w:pPr>
        <w:spacing w:line="360" w:lineRule="auto"/>
        <w:ind w:firstLineChars="182" w:firstLine="510"/>
        <w:rPr>
          <w:rFonts w:ascii="楷体_GB2312" w:eastAsia="楷体_GB2312"/>
          <w:sz w:val="28"/>
          <w:szCs w:val="28"/>
        </w:rPr>
      </w:pPr>
      <w:r w:rsidRPr="00813397">
        <w:rPr>
          <w:rFonts w:ascii="楷体_GB2312" w:eastAsia="楷体_GB2312" w:hint="eastAsia"/>
          <w:sz w:val="28"/>
          <w:szCs w:val="28"/>
        </w:rPr>
        <w:t xml:space="preserve">3.2 </w:t>
      </w:r>
      <w:r w:rsidR="006279A8" w:rsidRPr="00813397">
        <w:rPr>
          <w:rFonts w:ascii="楷体_GB2312" w:eastAsia="楷体_GB2312" w:hint="eastAsia"/>
          <w:sz w:val="28"/>
          <w:szCs w:val="28"/>
        </w:rPr>
        <w:t>学生首先自述论文提纲，控制在3到5分钟之间。</w:t>
      </w:r>
    </w:p>
    <w:p w:rsidR="006279A8" w:rsidRPr="00813397" w:rsidRDefault="00813397" w:rsidP="00813397">
      <w:pPr>
        <w:spacing w:line="360" w:lineRule="auto"/>
        <w:ind w:firstLineChars="182" w:firstLine="510"/>
        <w:rPr>
          <w:rFonts w:ascii="楷体_GB2312" w:eastAsia="楷体_GB2312"/>
          <w:sz w:val="28"/>
          <w:szCs w:val="28"/>
        </w:rPr>
      </w:pPr>
      <w:r w:rsidRPr="00813397">
        <w:rPr>
          <w:rFonts w:ascii="楷体_GB2312" w:eastAsia="楷体_GB2312" w:hint="eastAsia"/>
          <w:sz w:val="28"/>
          <w:szCs w:val="28"/>
        </w:rPr>
        <w:lastRenderedPageBreak/>
        <w:t xml:space="preserve">3.3 </w:t>
      </w:r>
      <w:r w:rsidR="006279A8" w:rsidRPr="00813397">
        <w:rPr>
          <w:rFonts w:ascii="楷体_GB2312" w:eastAsia="楷体_GB2312" w:hint="eastAsia"/>
          <w:sz w:val="28"/>
          <w:szCs w:val="28"/>
        </w:rPr>
        <w:t>然后由开题专家组的老师提出建议，学生需做详细记录。</w:t>
      </w:r>
    </w:p>
    <w:p w:rsidR="006279A8" w:rsidRPr="00813397" w:rsidRDefault="00813397" w:rsidP="00813397">
      <w:pPr>
        <w:spacing w:line="360" w:lineRule="auto"/>
        <w:ind w:firstLineChars="182" w:firstLine="510"/>
        <w:rPr>
          <w:rFonts w:ascii="楷体_GB2312" w:eastAsia="楷体_GB2312"/>
          <w:sz w:val="28"/>
          <w:szCs w:val="28"/>
        </w:rPr>
      </w:pPr>
      <w:r w:rsidRPr="00813397">
        <w:rPr>
          <w:rFonts w:ascii="楷体_GB2312" w:eastAsia="楷体_GB2312" w:hint="eastAsia"/>
          <w:sz w:val="28"/>
          <w:szCs w:val="28"/>
        </w:rPr>
        <w:t xml:space="preserve">3.4 </w:t>
      </w:r>
      <w:r w:rsidR="006279A8" w:rsidRPr="00813397">
        <w:rPr>
          <w:rFonts w:ascii="楷体_GB2312" w:eastAsia="楷体_GB2312" w:hint="eastAsia"/>
          <w:sz w:val="28"/>
          <w:szCs w:val="28"/>
        </w:rPr>
        <w:t>中途休息时，学生需到开题秘书处将记录意见以及分组名单拍照，用以修改提纲及在系统中填写开题报告。</w:t>
      </w:r>
    </w:p>
    <w:p w:rsidR="00840F00" w:rsidRPr="00813397" w:rsidRDefault="00813397" w:rsidP="00813397">
      <w:pPr>
        <w:spacing w:line="360" w:lineRule="auto"/>
        <w:ind w:firstLineChars="182" w:firstLine="510"/>
        <w:rPr>
          <w:rFonts w:ascii="楷体_GB2312" w:eastAsia="楷体_GB2312"/>
          <w:sz w:val="28"/>
          <w:szCs w:val="28"/>
        </w:rPr>
      </w:pPr>
      <w:r w:rsidRPr="00813397">
        <w:rPr>
          <w:rFonts w:ascii="楷体_GB2312" w:eastAsia="楷体_GB2312" w:hint="eastAsia"/>
          <w:sz w:val="28"/>
          <w:szCs w:val="28"/>
        </w:rPr>
        <w:t xml:space="preserve">3.5 </w:t>
      </w:r>
      <w:r w:rsidR="006279A8" w:rsidRPr="00813397">
        <w:rPr>
          <w:rFonts w:ascii="楷体_GB2312" w:eastAsia="楷体_GB2312" w:hint="eastAsia"/>
          <w:sz w:val="28"/>
          <w:szCs w:val="28"/>
        </w:rPr>
        <w:t>整组学生开题完成，专家组的老师经商议后宣布开题结果，此后学生方可离开。</w:t>
      </w:r>
    </w:p>
    <w:p w:rsidR="00840F00" w:rsidRPr="00813397" w:rsidRDefault="00813397" w:rsidP="00813397">
      <w:pPr>
        <w:spacing w:line="360" w:lineRule="auto"/>
        <w:ind w:firstLineChars="182" w:firstLine="510"/>
        <w:rPr>
          <w:rFonts w:ascii="楷体_GB2312" w:eastAsia="楷体_GB2312"/>
          <w:sz w:val="28"/>
          <w:szCs w:val="28"/>
        </w:rPr>
      </w:pPr>
      <w:r w:rsidRPr="00813397">
        <w:rPr>
          <w:rFonts w:ascii="楷体_GB2312" w:eastAsia="楷体_GB2312" w:hint="eastAsia"/>
          <w:sz w:val="28"/>
          <w:szCs w:val="28"/>
        </w:rPr>
        <w:t>4.</w:t>
      </w:r>
      <w:r w:rsidR="006279A8" w:rsidRPr="00813397">
        <w:rPr>
          <w:rFonts w:ascii="楷体_GB2312" w:eastAsia="楷体_GB2312" w:hint="eastAsia"/>
          <w:sz w:val="28"/>
          <w:szCs w:val="28"/>
        </w:rPr>
        <w:t>开（选）题后工作</w:t>
      </w:r>
    </w:p>
    <w:p w:rsidR="006279A8" w:rsidRPr="00813397" w:rsidRDefault="00813397" w:rsidP="00813397">
      <w:pPr>
        <w:spacing w:line="360" w:lineRule="auto"/>
        <w:ind w:firstLineChars="182" w:firstLine="510"/>
        <w:rPr>
          <w:rFonts w:ascii="楷体_GB2312" w:eastAsia="楷体_GB2312" w:hAnsi="宋体"/>
          <w:sz w:val="28"/>
          <w:szCs w:val="28"/>
        </w:rPr>
      </w:pPr>
      <w:r w:rsidRPr="00813397">
        <w:rPr>
          <w:rFonts w:ascii="楷体_GB2312" w:eastAsia="楷体_GB2312" w:hint="eastAsia"/>
          <w:sz w:val="28"/>
          <w:szCs w:val="28"/>
        </w:rPr>
        <w:t xml:space="preserve">4.1 </w:t>
      </w:r>
      <w:r w:rsidR="006279A8" w:rsidRPr="00813397">
        <w:rPr>
          <w:rFonts w:ascii="楷体_GB2312" w:eastAsia="楷体_GB2312" w:hint="eastAsia"/>
          <w:sz w:val="28"/>
          <w:szCs w:val="28"/>
        </w:rPr>
        <w:t>修改论文提纲与提交</w:t>
      </w:r>
      <w:r w:rsidR="006279A8" w:rsidRPr="00813397">
        <w:rPr>
          <w:rFonts w:ascii="楷体_GB2312" w:eastAsia="楷体_GB2312" w:hAnsi="宋体" w:hint="eastAsia"/>
          <w:sz w:val="28"/>
          <w:szCs w:val="28"/>
        </w:rPr>
        <w:t>论文选题报告：</w:t>
      </w:r>
      <w:r w:rsidR="006279A8" w:rsidRPr="00813397">
        <w:rPr>
          <w:rFonts w:ascii="楷体_GB2312" w:eastAsia="楷体_GB2312" w:hint="eastAsia"/>
          <w:sz w:val="28"/>
          <w:szCs w:val="28"/>
        </w:rPr>
        <w:t>开题后，要根据开题论证会专家所提建议，与导师商讨，认真修改论文提纲并在MIS系统（新系统）中完善</w:t>
      </w:r>
      <w:r w:rsidR="006279A8" w:rsidRPr="00813397">
        <w:rPr>
          <w:rFonts w:ascii="楷体_GB2312" w:eastAsia="楷体_GB2312" w:hAnsi="宋体" w:hint="eastAsia"/>
          <w:sz w:val="28"/>
          <w:szCs w:val="28"/>
        </w:rPr>
        <w:t>论文选题报告。具体操作请见下图：</w:t>
      </w:r>
    </w:p>
    <w:p w:rsidR="006279A8" w:rsidRPr="00813397" w:rsidRDefault="006279A8" w:rsidP="00813397">
      <w:pPr>
        <w:spacing w:line="360" w:lineRule="auto"/>
        <w:ind w:firstLineChars="182" w:firstLine="382"/>
        <w:rPr>
          <w:rFonts w:ascii="楷体_GB2312" w:eastAsia="楷体_GB2312" w:hAnsi="宋体"/>
          <w:sz w:val="28"/>
          <w:szCs w:val="28"/>
        </w:rPr>
      </w:pPr>
      <w:r w:rsidRPr="00813397">
        <w:rPr>
          <w:noProof/>
        </w:rPr>
        <w:drawing>
          <wp:inline distT="0" distB="0" distL="0" distR="0" wp14:anchorId="6D2B512F" wp14:editId="31D66758">
            <wp:extent cx="5524500" cy="253373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53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9A8" w:rsidRPr="00813397" w:rsidRDefault="00813397" w:rsidP="00813397">
      <w:pPr>
        <w:ind w:firstLineChars="182" w:firstLine="510"/>
        <w:rPr>
          <w:rFonts w:ascii="楷体_GB2312" w:eastAsia="楷体_GB2312" w:hAnsi="楷体_GB2312" w:cs="楷体_GB2312"/>
          <w:sz w:val="28"/>
          <w:szCs w:val="28"/>
        </w:rPr>
      </w:pPr>
      <w:r w:rsidRPr="00813397">
        <w:rPr>
          <w:rFonts w:ascii="楷体_GB2312" w:eastAsia="楷体_GB2312" w:hAnsi="楷体_GB2312" w:cs="楷体_GB2312" w:hint="eastAsia"/>
          <w:sz w:val="28"/>
          <w:szCs w:val="28"/>
        </w:rPr>
        <w:t xml:space="preserve">  </w:t>
      </w:r>
      <w:r w:rsidR="00030F73">
        <w:rPr>
          <w:rFonts w:ascii="楷体_GB2312" w:eastAsia="楷体_GB2312" w:hAnsi="楷体_GB2312" w:cs="楷体_GB2312" w:hint="eastAsia"/>
          <w:sz w:val="28"/>
          <w:szCs w:val="28"/>
        </w:rPr>
        <w:t>2018年</w:t>
      </w:r>
      <w:r w:rsidR="0068595F">
        <w:rPr>
          <w:rFonts w:ascii="楷体_GB2312" w:eastAsia="楷体_GB2312" w:hAnsi="楷体_GB2312" w:cs="楷体_GB2312" w:hint="eastAsia"/>
          <w:sz w:val="28"/>
          <w:szCs w:val="28"/>
        </w:rPr>
        <w:t>11</w:t>
      </w:r>
      <w:r w:rsidR="00840F00" w:rsidRPr="00813397">
        <w:rPr>
          <w:rFonts w:ascii="楷体_GB2312" w:eastAsia="楷体_GB2312" w:hAnsi="楷体_GB2312" w:cs="楷体_GB2312" w:hint="eastAsia"/>
          <w:sz w:val="28"/>
          <w:szCs w:val="28"/>
        </w:rPr>
        <w:t>月</w:t>
      </w:r>
      <w:r w:rsidR="0068595F">
        <w:rPr>
          <w:rFonts w:ascii="楷体_GB2312" w:eastAsia="楷体_GB2312" w:hAnsi="楷体_GB2312" w:cs="楷体_GB2312" w:hint="eastAsia"/>
          <w:sz w:val="28"/>
          <w:szCs w:val="28"/>
        </w:rPr>
        <w:t>20</w:t>
      </w:r>
      <w:r w:rsidR="006279A8" w:rsidRPr="00813397">
        <w:rPr>
          <w:rFonts w:ascii="楷体_GB2312" w:eastAsia="楷体_GB2312" w:hAnsi="楷体_GB2312" w:cs="楷体_GB2312" w:hint="eastAsia"/>
          <w:sz w:val="28"/>
          <w:szCs w:val="28"/>
        </w:rPr>
        <w:t>日</w:t>
      </w:r>
      <w:r w:rsidR="00063467" w:rsidRPr="00813397">
        <w:rPr>
          <w:rFonts w:ascii="楷体_GB2312" w:eastAsia="楷体_GB2312" w:hAnsi="楷体_GB2312" w:cs="楷体_GB2312" w:hint="eastAsia"/>
          <w:sz w:val="28"/>
          <w:szCs w:val="28"/>
        </w:rPr>
        <w:t>前</w:t>
      </w:r>
      <w:r w:rsidR="006279A8" w:rsidRPr="00813397">
        <w:rPr>
          <w:rFonts w:ascii="楷体_GB2312" w:eastAsia="楷体_GB2312" w:hAnsi="楷体_GB2312" w:cs="楷体_GB2312" w:hint="eastAsia"/>
          <w:sz w:val="28"/>
          <w:szCs w:val="28"/>
        </w:rPr>
        <w:t>将开题报告（开题报告模板在</w:t>
      </w:r>
      <w:r w:rsidR="0043495D">
        <w:rPr>
          <w:rFonts w:ascii="楷体_GB2312" w:eastAsia="楷体_GB2312" w:hAnsi="楷体_GB2312" w:cs="楷体_GB2312" w:hint="eastAsia"/>
          <w:sz w:val="28"/>
          <w:szCs w:val="28"/>
        </w:rPr>
        <w:t>MIS</w:t>
      </w:r>
      <w:r w:rsidR="006279A8" w:rsidRPr="00813397">
        <w:rPr>
          <w:rFonts w:ascii="楷体_GB2312" w:eastAsia="楷体_GB2312" w:hAnsi="楷体_GB2312" w:cs="楷体_GB2312" w:hint="eastAsia"/>
          <w:sz w:val="28"/>
          <w:szCs w:val="28"/>
        </w:rPr>
        <w:t>系统里的“培养环节-开题报告登记”的页面抬头处有一</w:t>
      </w:r>
      <w:proofErr w:type="gramStart"/>
      <w:r w:rsidR="006279A8" w:rsidRPr="00813397">
        <w:rPr>
          <w:rFonts w:ascii="楷体_GB2312" w:eastAsia="楷体_GB2312" w:hAnsi="楷体_GB2312" w:cs="楷体_GB2312" w:hint="eastAsia"/>
          <w:sz w:val="28"/>
          <w:szCs w:val="28"/>
        </w:rPr>
        <w:t>排红</w:t>
      </w:r>
      <w:proofErr w:type="gramEnd"/>
      <w:r w:rsidR="006279A8" w:rsidRPr="00813397">
        <w:rPr>
          <w:rFonts w:ascii="楷体_GB2312" w:eastAsia="楷体_GB2312" w:hAnsi="楷体_GB2312" w:cs="楷体_GB2312" w:hint="eastAsia"/>
          <w:sz w:val="28"/>
          <w:szCs w:val="28"/>
        </w:rPr>
        <w:t>字，提醒大家下载开题报告模板，大家下载下来后，在里面输入完整的内容，并保存为PDF格式）上传至新MIS系统里的“培养环节”——“开题报告登记”里，并把里面的内容填写齐全，然后提交导师填写意见并审核通过。</w:t>
      </w:r>
      <w:r w:rsidR="0043495D">
        <w:rPr>
          <w:rFonts w:ascii="楷体_GB2312" w:eastAsia="楷体_GB2312" w:hAnsi="楷体_GB2312" w:cs="楷体_GB2312" w:hint="eastAsia"/>
          <w:sz w:val="28"/>
          <w:szCs w:val="28"/>
        </w:rPr>
        <w:t>请保留开题报告电子版，答辩的时候需要提交开题报告纸质件。</w:t>
      </w:r>
      <w:r w:rsidR="006279A8" w:rsidRPr="00813397">
        <w:rPr>
          <w:rFonts w:ascii="楷体_GB2312" w:eastAsia="楷体_GB2312" w:hAnsi="楷体_GB2312" w:cs="楷体_GB2312" w:hint="eastAsia"/>
          <w:sz w:val="28"/>
          <w:szCs w:val="28"/>
        </w:rPr>
        <w:t xml:space="preserve">  </w:t>
      </w:r>
    </w:p>
    <w:p w:rsidR="006279A8" w:rsidRPr="00813397" w:rsidRDefault="006279A8" w:rsidP="00813397">
      <w:pPr>
        <w:ind w:firstLineChars="182" w:firstLine="510"/>
        <w:rPr>
          <w:rFonts w:ascii="楷体_GB2312" w:eastAsia="楷体_GB2312" w:hAnsi="楷体_GB2312" w:cs="楷体_GB2312"/>
          <w:sz w:val="28"/>
          <w:szCs w:val="28"/>
        </w:rPr>
      </w:pPr>
      <w:r w:rsidRPr="00813397">
        <w:rPr>
          <w:rFonts w:ascii="楷体_GB2312" w:eastAsia="楷体_GB2312" w:hAnsi="楷体_GB2312" w:cs="楷体_GB2312" w:hint="eastAsia"/>
          <w:sz w:val="28"/>
          <w:szCs w:val="28"/>
        </w:rPr>
        <w:t>开题不过的同学，请与导师联系重新确定题目提纲，并申请参加二次开题</w:t>
      </w:r>
      <w:r w:rsidRPr="00813397">
        <w:rPr>
          <w:rFonts w:ascii="楷体_GB2312" w:eastAsia="楷体_GB2312" w:hAnsi="楷体_GB2312" w:cs="楷体_GB2312" w:hint="eastAsia"/>
          <w:sz w:val="28"/>
          <w:szCs w:val="28"/>
        </w:rPr>
        <w:lastRenderedPageBreak/>
        <w:t>（时间待定）；重大修改的同学，请于开题后一周内将修改的提纲经导师签字后交到</w:t>
      </w:r>
      <w:r w:rsidRPr="00813397">
        <w:rPr>
          <w:rFonts w:ascii="楷体_GB2312" w:eastAsia="楷体_GB2312" w:hAnsi="ˎ̥" w:cs="宋体" w:hint="eastAsia"/>
          <w:bCs/>
          <w:kern w:val="0"/>
          <w:sz w:val="28"/>
          <w:szCs w:val="28"/>
        </w:rPr>
        <w:t>A010</w:t>
      </w:r>
      <w:r w:rsidR="00063467" w:rsidRPr="00813397">
        <w:rPr>
          <w:rFonts w:ascii="楷体_GB2312" w:eastAsia="楷体_GB2312" w:hAnsi="ˎ̥" w:cs="宋体" w:hint="eastAsia"/>
          <w:bCs/>
          <w:kern w:val="0"/>
          <w:sz w:val="28"/>
          <w:szCs w:val="28"/>
        </w:rPr>
        <w:t>2</w:t>
      </w:r>
      <w:r w:rsidRPr="00813397">
        <w:rPr>
          <w:rFonts w:ascii="楷体_GB2312" w:eastAsia="楷体_GB2312" w:hAnsi="楷体_GB2312" w:cs="楷体_GB2312" w:hint="eastAsia"/>
          <w:sz w:val="28"/>
          <w:szCs w:val="28"/>
        </w:rPr>
        <w:t>办公室；一般修改的同学，自己联系导师修改，导师同意修改结果即可定稿并写开题报告。</w:t>
      </w:r>
    </w:p>
    <w:p w:rsidR="006279A8" w:rsidRPr="00813397" w:rsidRDefault="00813397" w:rsidP="00813397">
      <w:pPr>
        <w:spacing w:line="360" w:lineRule="auto"/>
        <w:ind w:firstLineChars="182" w:firstLine="510"/>
        <w:rPr>
          <w:rFonts w:ascii="楷体_GB2312" w:eastAsia="楷体_GB2312" w:hAnsi="楷体_GB2312" w:cs="楷体_GB2312"/>
          <w:sz w:val="28"/>
          <w:szCs w:val="28"/>
        </w:rPr>
      </w:pPr>
      <w:r w:rsidRPr="00813397">
        <w:rPr>
          <w:rFonts w:ascii="楷体_GB2312" w:eastAsia="楷体_GB2312" w:hAnsi="楷体_GB2312" w:cs="楷体_GB2312" w:hint="eastAsia"/>
          <w:sz w:val="28"/>
          <w:szCs w:val="28"/>
        </w:rPr>
        <w:t xml:space="preserve">4.2  </w:t>
      </w:r>
      <w:r w:rsidR="006279A8" w:rsidRPr="00813397">
        <w:rPr>
          <w:rFonts w:ascii="楷体_GB2312" w:eastAsia="楷体_GB2312" w:hAnsi="楷体_GB2312" w:cs="楷体_GB2312" w:hint="eastAsia"/>
          <w:sz w:val="28"/>
          <w:szCs w:val="28"/>
        </w:rPr>
        <w:t>撰写学位论文：按照开题报告要求，在导师的指导下按计划撰写学位论文。</w:t>
      </w:r>
    </w:p>
    <w:p w:rsidR="006279A8" w:rsidRPr="00813397" w:rsidRDefault="00813397" w:rsidP="00813397">
      <w:pPr>
        <w:spacing w:line="360" w:lineRule="auto"/>
        <w:ind w:firstLineChars="182" w:firstLine="510"/>
        <w:rPr>
          <w:rFonts w:ascii="楷体_GB2312" w:eastAsia="楷体_GB2312" w:hAnsi="楷体_GB2312" w:cs="楷体_GB2312"/>
          <w:sz w:val="28"/>
          <w:szCs w:val="28"/>
        </w:rPr>
      </w:pPr>
      <w:r w:rsidRPr="00813397">
        <w:rPr>
          <w:rFonts w:ascii="楷体_GB2312" w:eastAsia="楷体_GB2312" w:hAnsi="楷体_GB2312" w:cs="楷体_GB2312" w:hint="eastAsia"/>
          <w:sz w:val="28"/>
          <w:szCs w:val="28"/>
        </w:rPr>
        <w:t xml:space="preserve">4.3 </w:t>
      </w:r>
      <w:r w:rsidR="006279A8" w:rsidRPr="00813397">
        <w:rPr>
          <w:rFonts w:ascii="楷体_GB2312" w:eastAsia="楷体_GB2312" w:hAnsi="楷体_GB2312" w:cs="楷体_GB2312" w:hint="eastAsia"/>
          <w:bCs/>
          <w:sz w:val="28"/>
          <w:szCs w:val="28"/>
        </w:rPr>
        <w:t>填写中期检查：</w:t>
      </w:r>
      <w:r w:rsidR="006279A8" w:rsidRPr="00813397">
        <w:rPr>
          <w:rFonts w:ascii="楷体_GB2312" w:eastAsia="楷体_GB2312" w:hAnsi="楷体_GB2312" w:cs="楷体_GB2312" w:hint="eastAsia"/>
          <w:sz w:val="28"/>
          <w:szCs w:val="28"/>
        </w:rPr>
        <w:t>撰写学位论文的过程中应随时与导师交流，汇报论文进展情况。</w:t>
      </w:r>
      <w:r w:rsidR="0068595F">
        <w:rPr>
          <w:rFonts w:ascii="楷体_GB2312" w:eastAsia="楷体_GB2312" w:hAnsi="楷体_GB2312" w:cs="楷体_GB2312" w:hint="eastAsia"/>
          <w:sz w:val="28"/>
          <w:szCs w:val="28"/>
        </w:rPr>
        <w:t>2019年4</w:t>
      </w:r>
      <w:r w:rsidR="006279A8" w:rsidRPr="00813397">
        <w:rPr>
          <w:rFonts w:ascii="楷体_GB2312" w:eastAsia="楷体_GB2312" w:hAnsi="楷体_GB2312" w:cs="楷体_GB2312" w:hint="eastAsia"/>
          <w:sz w:val="28"/>
          <w:szCs w:val="28"/>
        </w:rPr>
        <w:t>月</w:t>
      </w:r>
      <w:r w:rsidR="00030F73">
        <w:rPr>
          <w:rFonts w:ascii="楷体_GB2312" w:eastAsia="楷体_GB2312" w:hAnsi="楷体_GB2312" w:cs="楷体_GB2312" w:hint="eastAsia"/>
          <w:sz w:val="28"/>
          <w:szCs w:val="28"/>
        </w:rPr>
        <w:t>2</w:t>
      </w:r>
      <w:r w:rsidR="0068595F">
        <w:rPr>
          <w:rFonts w:ascii="楷体_GB2312" w:eastAsia="楷体_GB2312" w:hAnsi="楷体_GB2312" w:cs="楷体_GB2312" w:hint="eastAsia"/>
          <w:sz w:val="28"/>
          <w:szCs w:val="28"/>
        </w:rPr>
        <w:t>0</w:t>
      </w:r>
      <w:r w:rsidR="006279A8" w:rsidRPr="00813397">
        <w:rPr>
          <w:rFonts w:ascii="楷体_GB2312" w:eastAsia="楷体_GB2312" w:hAnsi="楷体_GB2312" w:cs="楷体_GB2312" w:hint="eastAsia"/>
          <w:sz w:val="28"/>
          <w:szCs w:val="28"/>
        </w:rPr>
        <w:t>日</w:t>
      </w:r>
      <w:r w:rsidR="00063467" w:rsidRPr="00813397">
        <w:rPr>
          <w:rFonts w:ascii="楷体_GB2312" w:eastAsia="楷体_GB2312" w:hAnsi="楷体_GB2312" w:cs="楷体_GB2312" w:hint="eastAsia"/>
          <w:sz w:val="28"/>
          <w:szCs w:val="28"/>
        </w:rPr>
        <w:t>前</w:t>
      </w:r>
      <w:r w:rsidR="006279A8" w:rsidRPr="00813397">
        <w:rPr>
          <w:rFonts w:ascii="楷体_GB2312" w:eastAsia="楷体_GB2312" w:hAnsi="楷体_GB2312" w:cs="楷体_GB2312" w:hint="eastAsia"/>
          <w:sz w:val="28"/>
          <w:szCs w:val="28"/>
        </w:rPr>
        <w:t>在系统里提交论文中期检查，其后请导师在系统的“论文选题及中期检查”处审核并填写意见。如没填写中期检查，导师将无法审核通过。如有一处未填写完整者</w:t>
      </w:r>
      <w:r w:rsidR="006279A8" w:rsidRPr="00813397">
        <w:rPr>
          <w:rFonts w:ascii="楷体_GB2312" w:eastAsia="楷体_GB2312" w:hAnsi="宋体" w:hint="eastAsia"/>
          <w:sz w:val="28"/>
          <w:szCs w:val="28"/>
        </w:rPr>
        <w:t>将无法提交答辩资格申请书。</w:t>
      </w:r>
    </w:p>
    <w:p w:rsidR="006279A8" w:rsidRPr="00813397" w:rsidRDefault="006279A8" w:rsidP="00813397">
      <w:pPr>
        <w:ind w:firstLineChars="182" w:firstLine="510"/>
        <w:rPr>
          <w:rFonts w:ascii="楷体_GB2312" w:eastAsia="楷体_GB2312" w:hAnsi="楷体_GB2312" w:cs="楷体_GB2312"/>
          <w:sz w:val="28"/>
          <w:szCs w:val="28"/>
        </w:rPr>
      </w:pPr>
      <w:r w:rsidRPr="00813397">
        <w:rPr>
          <w:rFonts w:ascii="楷体_GB2312" w:eastAsia="楷体_GB2312" w:hAnsi="楷体_GB2312" w:cs="楷体_GB2312" w:hint="eastAsia"/>
          <w:sz w:val="28"/>
          <w:szCs w:val="28"/>
        </w:rPr>
        <w:t xml:space="preserve">    </w:t>
      </w:r>
      <w:r w:rsidR="0068595F">
        <w:rPr>
          <w:rFonts w:ascii="楷体_GB2312" w:eastAsia="楷体_GB2312" w:hAnsi="楷体_GB2312" w:cs="楷体_GB2312" w:hint="eastAsia"/>
          <w:sz w:val="28"/>
          <w:szCs w:val="28"/>
        </w:rPr>
        <w:t>请同学保留好开题报告和中期检查表，</w:t>
      </w:r>
      <w:r w:rsidRPr="00813397">
        <w:rPr>
          <w:rFonts w:ascii="楷体_GB2312" w:eastAsia="楷体_GB2312" w:hAnsi="楷体_GB2312" w:cs="楷体_GB2312" w:hint="eastAsia"/>
          <w:sz w:val="28"/>
          <w:szCs w:val="28"/>
        </w:rPr>
        <w:t>答辩前将开题报告</w:t>
      </w:r>
      <w:r w:rsidR="0068595F">
        <w:rPr>
          <w:rFonts w:ascii="楷体_GB2312" w:eastAsia="楷体_GB2312" w:hAnsi="楷体_GB2312" w:cs="楷体_GB2312" w:hint="eastAsia"/>
          <w:sz w:val="28"/>
          <w:szCs w:val="28"/>
        </w:rPr>
        <w:t>和</w:t>
      </w:r>
      <w:r w:rsidRPr="00813397">
        <w:rPr>
          <w:rFonts w:ascii="楷体_GB2312" w:eastAsia="楷体_GB2312" w:hAnsi="楷体_GB2312" w:cs="楷体_GB2312" w:hint="eastAsia"/>
          <w:sz w:val="28"/>
          <w:szCs w:val="28"/>
        </w:rPr>
        <w:t>中期检查表</w:t>
      </w:r>
      <w:proofErr w:type="gramStart"/>
      <w:r w:rsidRPr="00813397">
        <w:rPr>
          <w:rFonts w:ascii="楷体_GB2312" w:eastAsia="楷体_GB2312" w:hAnsi="楷体_GB2312" w:cs="楷体_GB2312" w:hint="eastAsia"/>
          <w:sz w:val="28"/>
          <w:szCs w:val="28"/>
        </w:rPr>
        <w:t>”</w:t>
      </w:r>
      <w:proofErr w:type="gramEnd"/>
      <w:r w:rsidRPr="00813397">
        <w:rPr>
          <w:rFonts w:ascii="楷体_GB2312" w:eastAsia="楷体_GB2312" w:hAnsi="楷体_GB2312" w:cs="楷体_GB2312" w:hint="eastAsia"/>
          <w:sz w:val="28"/>
          <w:szCs w:val="28"/>
        </w:rPr>
        <w:t>各打印一份纸质版本（导师签字），交到经管院A010</w:t>
      </w:r>
      <w:r w:rsidR="00063467" w:rsidRPr="00813397">
        <w:rPr>
          <w:rFonts w:ascii="楷体_GB2312" w:eastAsia="楷体_GB2312" w:hAnsi="楷体_GB2312" w:cs="楷体_GB2312" w:hint="eastAsia"/>
          <w:sz w:val="28"/>
          <w:szCs w:val="28"/>
        </w:rPr>
        <w:t>2</w:t>
      </w:r>
      <w:r w:rsidRPr="00813397">
        <w:rPr>
          <w:rFonts w:ascii="楷体_GB2312" w:eastAsia="楷体_GB2312" w:hAnsi="楷体_GB2312" w:cs="楷体_GB2312" w:hint="eastAsia"/>
          <w:sz w:val="28"/>
          <w:szCs w:val="28"/>
        </w:rPr>
        <w:t>办公室存档。</w:t>
      </w:r>
      <w:r w:rsidR="0068595F">
        <w:rPr>
          <w:rFonts w:ascii="楷体_GB2312" w:eastAsia="楷体_GB2312" w:hAnsi="楷体_GB2312" w:cs="楷体_GB2312" w:hint="eastAsia"/>
          <w:sz w:val="28"/>
          <w:szCs w:val="28"/>
        </w:rPr>
        <w:t>本次开题不交</w:t>
      </w:r>
      <w:r w:rsidR="0068595F" w:rsidRPr="00813397">
        <w:rPr>
          <w:rFonts w:ascii="楷体_GB2312" w:eastAsia="楷体_GB2312" w:hAnsi="楷体_GB2312" w:cs="楷体_GB2312" w:hint="eastAsia"/>
          <w:sz w:val="28"/>
          <w:szCs w:val="28"/>
        </w:rPr>
        <w:t>开题报告和中期检查表</w:t>
      </w:r>
      <w:r w:rsidR="0068595F">
        <w:rPr>
          <w:rFonts w:ascii="楷体_GB2312" w:eastAsia="楷体_GB2312" w:hAnsi="楷体_GB2312" w:cs="楷体_GB2312" w:hint="eastAsia"/>
          <w:sz w:val="28"/>
          <w:szCs w:val="28"/>
        </w:rPr>
        <w:t>。</w:t>
      </w:r>
    </w:p>
    <w:p w:rsidR="006279A8" w:rsidRPr="00813397" w:rsidRDefault="006279A8" w:rsidP="00813397">
      <w:pPr>
        <w:spacing w:line="360" w:lineRule="auto"/>
        <w:ind w:firstLineChars="182" w:firstLine="510"/>
        <w:rPr>
          <w:rFonts w:ascii="楷体_GB2312" w:eastAsia="楷体_GB2312" w:hAnsi="宋体"/>
          <w:sz w:val="28"/>
          <w:szCs w:val="28"/>
        </w:rPr>
      </w:pPr>
      <w:r w:rsidRPr="00813397">
        <w:rPr>
          <w:rFonts w:ascii="楷体_GB2312" w:eastAsia="楷体_GB2312" w:hAnsi="楷体_GB2312" w:cs="楷体_GB2312" w:hint="eastAsia"/>
          <w:sz w:val="28"/>
          <w:szCs w:val="28"/>
        </w:rPr>
        <w:t xml:space="preserve"> </w:t>
      </w:r>
      <w:r w:rsidRPr="00813397">
        <w:rPr>
          <w:rFonts w:ascii="楷体_GB2312" w:eastAsia="楷体_GB2312" w:hAnsi="宋体" w:hint="eastAsia"/>
          <w:sz w:val="28"/>
          <w:szCs w:val="28"/>
        </w:rPr>
        <w:t xml:space="preserve">    </w:t>
      </w:r>
    </w:p>
    <w:p w:rsidR="006279A8" w:rsidRPr="00813397" w:rsidRDefault="006279A8" w:rsidP="00813397">
      <w:pPr>
        <w:spacing w:line="360" w:lineRule="auto"/>
        <w:ind w:firstLineChars="182" w:firstLine="510"/>
        <w:rPr>
          <w:rFonts w:ascii="楷体_GB2312" w:eastAsia="楷体_GB2312" w:hAnsi="宋体"/>
          <w:sz w:val="28"/>
          <w:szCs w:val="28"/>
        </w:rPr>
      </w:pPr>
    </w:p>
    <w:p w:rsidR="006279A8" w:rsidRPr="00813397" w:rsidRDefault="006279A8" w:rsidP="00813397">
      <w:pPr>
        <w:spacing w:line="360" w:lineRule="auto"/>
        <w:ind w:firstLineChars="182" w:firstLine="510"/>
        <w:rPr>
          <w:rFonts w:ascii="楷体_GB2312" w:eastAsia="楷体_GB2312" w:hAnsi="宋体"/>
          <w:sz w:val="28"/>
          <w:szCs w:val="28"/>
        </w:rPr>
      </w:pPr>
      <w:r w:rsidRPr="00813397">
        <w:rPr>
          <w:rFonts w:ascii="楷体_GB2312" w:eastAsia="楷体_GB2312" w:hAnsi="宋体" w:hint="eastAsia"/>
          <w:sz w:val="28"/>
          <w:szCs w:val="28"/>
        </w:rPr>
        <w:t xml:space="preserve">                                           西南大学经济管理学院</w:t>
      </w:r>
    </w:p>
    <w:p w:rsidR="006279A8" w:rsidRPr="00813397" w:rsidRDefault="006279A8" w:rsidP="00813397">
      <w:pPr>
        <w:spacing w:line="360" w:lineRule="auto"/>
        <w:ind w:firstLineChars="182" w:firstLine="510"/>
        <w:rPr>
          <w:rFonts w:ascii="楷体_GB2312" w:eastAsia="楷体_GB2312"/>
          <w:sz w:val="28"/>
          <w:szCs w:val="28"/>
        </w:rPr>
      </w:pPr>
      <w:r w:rsidRPr="00813397">
        <w:rPr>
          <w:rFonts w:ascii="楷体_GB2312" w:eastAsia="楷体_GB2312" w:hAnsi="宋体" w:hint="eastAsia"/>
          <w:sz w:val="28"/>
          <w:szCs w:val="28"/>
        </w:rPr>
        <w:t xml:space="preserve">                   </w:t>
      </w:r>
      <w:r w:rsidR="00063467" w:rsidRPr="00813397">
        <w:rPr>
          <w:rFonts w:ascii="楷体_GB2312" w:eastAsia="楷体_GB2312" w:hAnsi="宋体" w:hint="eastAsia"/>
          <w:sz w:val="28"/>
          <w:szCs w:val="28"/>
        </w:rPr>
        <w:t xml:space="preserve">                          </w:t>
      </w:r>
      <w:r w:rsidR="00030F73">
        <w:rPr>
          <w:rFonts w:ascii="楷体_GB2312" w:eastAsia="楷体_GB2312" w:hAnsi="宋体" w:hint="eastAsia"/>
          <w:sz w:val="28"/>
          <w:szCs w:val="28"/>
        </w:rPr>
        <w:t>2018年</w:t>
      </w:r>
      <w:r w:rsidR="0068595F">
        <w:rPr>
          <w:rFonts w:ascii="楷体_GB2312" w:eastAsia="楷体_GB2312" w:hAnsi="宋体" w:hint="eastAsia"/>
          <w:sz w:val="28"/>
          <w:szCs w:val="28"/>
        </w:rPr>
        <w:t>7</w:t>
      </w:r>
      <w:r w:rsidRPr="00813397">
        <w:rPr>
          <w:rFonts w:ascii="楷体_GB2312" w:eastAsia="楷体_GB2312" w:hAnsi="宋体" w:hint="eastAsia"/>
          <w:sz w:val="28"/>
          <w:szCs w:val="28"/>
        </w:rPr>
        <w:t>月</w:t>
      </w:r>
      <w:r w:rsidR="0068595F">
        <w:rPr>
          <w:rFonts w:ascii="楷体_GB2312" w:eastAsia="楷体_GB2312" w:hAnsi="宋体" w:hint="eastAsia"/>
          <w:sz w:val="28"/>
          <w:szCs w:val="28"/>
        </w:rPr>
        <w:t>15</w:t>
      </w:r>
      <w:r w:rsidRPr="00813397">
        <w:rPr>
          <w:rFonts w:ascii="楷体_GB2312" w:eastAsia="楷体_GB2312" w:hAnsi="宋体" w:hint="eastAsia"/>
          <w:sz w:val="28"/>
          <w:szCs w:val="28"/>
        </w:rPr>
        <w:t>日</w:t>
      </w:r>
    </w:p>
    <w:p w:rsidR="006279A8" w:rsidRPr="00813397" w:rsidRDefault="006279A8" w:rsidP="00813397">
      <w:pPr>
        <w:ind w:firstLineChars="182" w:firstLine="510"/>
        <w:rPr>
          <w:sz w:val="28"/>
          <w:szCs w:val="28"/>
        </w:rPr>
      </w:pPr>
    </w:p>
    <w:p w:rsidR="000831CA" w:rsidRPr="00813397" w:rsidRDefault="000831CA" w:rsidP="00813397">
      <w:pPr>
        <w:ind w:firstLineChars="182" w:firstLine="382"/>
      </w:pPr>
    </w:p>
    <w:sectPr w:rsidR="000831CA" w:rsidRPr="00813397">
      <w:pgSz w:w="11906" w:h="16838"/>
      <w:pgMar w:top="1440" w:right="1236" w:bottom="1440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6F" w:rsidRDefault="00FB256F" w:rsidP="00E65B03">
      <w:r>
        <w:separator/>
      </w:r>
    </w:p>
  </w:endnote>
  <w:endnote w:type="continuationSeparator" w:id="0">
    <w:p w:rsidR="00FB256F" w:rsidRDefault="00FB256F" w:rsidP="00E6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6F" w:rsidRDefault="00FB256F" w:rsidP="00E65B03">
      <w:r>
        <w:separator/>
      </w:r>
    </w:p>
  </w:footnote>
  <w:footnote w:type="continuationSeparator" w:id="0">
    <w:p w:rsidR="00FB256F" w:rsidRDefault="00FB256F" w:rsidP="00E6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1EEF"/>
    <w:multiLevelType w:val="hybridMultilevel"/>
    <w:tmpl w:val="732CFF50"/>
    <w:lvl w:ilvl="0" w:tplc="52D4F26A">
      <w:start w:val="1"/>
      <w:numFmt w:val="decimal"/>
      <w:lvlText w:val="%1．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2" w:hanging="420"/>
      </w:pPr>
    </w:lvl>
    <w:lvl w:ilvl="2" w:tplc="0409001B" w:tentative="1">
      <w:start w:val="1"/>
      <w:numFmt w:val="lowerRoman"/>
      <w:lvlText w:val="%3."/>
      <w:lvlJc w:val="righ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9" w:tentative="1">
      <w:start w:val="1"/>
      <w:numFmt w:val="lowerLetter"/>
      <w:lvlText w:val="%5)"/>
      <w:lvlJc w:val="left"/>
      <w:pPr>
        <w:ind w:left="2742" w:hanging="420"/>
      </w:pPr>
    </w:lvl>
    <w:lvl w:ilvl="5" w:tplc="0409001B" w:tentative="1">
      <w:start w:val="1"/>
      <w:numFmt w:val="lowerRoman"/>
      <w:lvlText w:val="%6."/>
      <w:lvlJc w:val="righ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9" w:tentative="1">
      <w:start w:val="1"/>
      <w:numFmt w:val="lowerLetter"/>
      <w:lvlText w:val="%8)"/>
      <w:lvlJc w:val="left"/>
      <w:pPr>
        <w:ind w:left="4002" w:hanging="420"/>
      </w:pPr>
    </w:lvl>
    <w:lvl w:ilvl="8" w:tplc="0409001B" w:tentative="1">
      <w:start w:val="1"/>
      <w:numFmt w:val="lowerRoman"/>
      <w:lvlText w:val="%9."/>
      <w:lvlJc w:val="right"/>
      <w:pPr>
        <w:ind w:left="4422" w:hanging="420"/>
      </w:pPr>
    </w:lvl>
  </w:abstractNum>
  <w:abstractNum w:abstractNumId="1">
    <w:nsid w:val="3C57213F"/>
    <w:multiLevelType w:val="multilevel"/>
    <w:tmpl w:val="64708DB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5D36310"/>
    <w:multiLevelType w:val="hybridMultilevel"/>
    <w:tmpl w:val="7E4C9BBE"/>
    <w:lvl w:ilvl="0" w:tplc="4860FC00">
      <w:start w:val="1"/>
      <w:numFmt w:val="japaneseCounting"/>
      <w:lvlText w:val="%1、"/>
      <w:lvlJc w:val="left"/>
      <w:pPr>
        <w:ind w:left="85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3">
    <w:nsid w:val="48203706"/>
    <w:multiLevelType w:val="hybridMultilevel"/>
    <w:tmpl w:val="72F47840"/>
    <w:lvl w:ilvl="0" w:tplc="41547DAA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A8"/>
    <w:rsid w:val="00030F73"/>
    <w:rsid w:val="00057937"/>
    <w:rsid w:val="00063467"/>
    <w:rsid w:val="0006480F"/>
    <w:rsid w:val="000831CA"/>
    <w:rsid w:val="000C6CC1"/>
    <w:rsid w:val="0012562F"/>
    <w:rsid w:val="001D1AFC"/>
    <w:rsid w:val="00295BFC"/>
    <w:rsid w:val="00393233"/>
    <w:rsid w:val="003E3A18"/>
    <w:rsid w:val="0043495D"/>
    <w:rsid w:val="004C1612"/>
    <w:rsid w:val="005D18D1"/>
    <w:rsid w:val="0060326B"/>
    <w:rsid w:val="006279A8"/>
    <w:rsid w:val="00670519"/>
    <w:rsid w:val="0068200D"/>
    <w:rsid w:val="0068595F"/>
    <w:rsid w:val="006E5590"/>
    <w:rsid w:val="007A79CC"/>
    <w:rsid w:val="0081129A"/>
    <w:rsid w:val="00813397"/>
    <w:rsid w:val="00840F00"/>
    <w:rsid w:val="00842957"/>
    <w:rsid w:val="008D3D18"/>
    <w:rsid w:val="0090226F"/>
    <w:rsid w:val="00945357"/>
    <w:rsid w:val="00974F70"/>
    <w:rsid w:val="00B05010"/>
    <w:rsid w:val="00B26739"/>
    <w:rsid w:val="00B32B16"/>
    <w:rsid w:val="00C7011F"/>
    <w:rsid w:val="00C74E99"/>
    <w:rsid w:val="00D61413"/>
    <w:rsid w:val="00DC79BF"/>
    <w:rsid w:val="00E177D3"/>
    <w:rsid w:val="00E549CF"/>
    <w:rsid w:val="00E65B03"/>
    <w:rsid w:val="00F559F3"/>
    <w:rsid w:val="00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79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79A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5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65B0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65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65B0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65B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79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79A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5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65B0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65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65B0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65B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JGY42</dc:creator>
  <cp:lastModifiedBy>Windows</cp:lastModifiedBy>
  <cp:revision>4</cp:revision>
  <dcterms:created xsi:type="dcterms:W3CDTF">2018-07-16T02:56:00Z</dcterms:created>
  <dcterms:modified xsi:type="dcterms:W3CDTF">2018-07-16T03:21:00Z</dcterms:modified>
</cp:coreProperties>
</file>